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C426" w14:textId="77777777" w:rsidR="000149B7" w:rsidRPr="000149B7" w:rsidRDefault="004E04A9" w:rsidP="005151D1">
      <w:pPr>
        <w:widowControl/>
        <w:wordWrap/>
        <w:spacing w:after="160" w:line="259" w:lineRule="auto"/>
        <w:ind w:right="480"/>
        <w:jc w:val="right"/>
        <w:rPr>
          <w:rFonts w:ascii="UD デジタル 教科書体 N-R" w:eastAsia="UD デジタル 教科書体 N-R" w:hAnsi="Calibri"/>
          <w:kern w:val="0"/>
          <w:sz w:val="24"/>
          <w:szCs w:val="24"/>
        </w:rPr>
      </w:pP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</w:t>
      </w:r>
      <w:r w:rsidR="005151D1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    </w:t>
      </w: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</w:t>
      </w:r>
      <w:r w:rsidR="00B654A6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>令和</w:t>
      </w: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　年　　月　　日</w:t>
      </w:r>
    </w:p>
    <w:p w14:paraId="248CBB60" w14:textId="77777777" w:rsidR="00CF5A50" w:rsidRPr="00CF5A50" w:rsidRDefault="00CF5A50" w:rsidP="00756428">
      <w:pPr>
        <w:ind w:right="-1"/>
        <w:rPr>
          <w:rFonts w:ascii="UD デジタル 教科書体 N-R" w:eastAsia="UD デジタル 教科書体 N-R" w:hAnsi="游明朝" w:hint="eastAsia"/>
          <w:b/>
          <w:bCs/>
          <w:kern w:val="0"/>
          <w:sz w:val="24"/>
          <w:szCs w:val="24"/>
        </w:rPr>
      </w:pPr>
    </w:p>
    <w:p w14:paraId="45FD15FC" w14:textId="77777777" w:rsidR="000149B7" w:rsidRPr="00C552D6" w:rsidRDefault="004E04A9" w:rsidP="000149B7">
      <w:pPr>
        <w:wordWrap/>
        <w:spacing w:line="0" w:lineRule="atLeas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一般社団法人　ならはみらい</w:t>
      </w:r>
    </w:p>
    <w:p w14:paraId="194142A9" w14:textId="77777777" w:rsidR="000149B7" w:rsidRPr="00C552D6" w:rsidRDefault="004E04A9" w:rsidP="000149B7">
      <w:pPr>
        <w:widowControl/>
        <w:wordWrap/>
        <w:spacing w:after="160" w:line="0" w:lineRule="atLeast"/>
        <w:jc w:val="left"/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代表理事　大和田　賢司殿</w:t>
      </w:r>
    </w:p>
    <w:p w14:paraId="77A70643" w14:textId="77777777" w:rsidR="000149B7" w:rsidRPr="00B82DCC" w:rsidRDefault="004E04A9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所在地　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</w:t>
      </w: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　　　　　　　　　</w:t>
      </w:r>
    </w:p>
    <w:p w14:paraId="5DA8335F" w14:textId="77777777" w:rsidR="000149B7" w:rsidRPr="00C552D6" w:rsidRDefault="00AD1208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申請</w:t>
      </w:r>
      <w:r w:rsidR="004E04A9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団体名　　</w:t>
      </w:r>
      <w:r w:rsidR="004E04A9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　　　　　　</w:t>
      </w:r>
    </w:p>
    <w:p w14:paraId="18C7A73E" w14:textId="77777777" w:rsidR="000149B7" w:rsidRDefault="004E04A9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代表者名　　　　　　　　　</w:t>
      </w:r>
      <w:r w:rsidR="005151D1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  </w:t>
      </w: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</w:t>
      </w:r>
      <w:r w:rsidR="003E4D6E" w:rsidRPr="00C552D6">
        <w:rPr>
          <w:rFonts w:ascii="UD デジタル 教科書体 N-R" w:eastAsia="UD デジタル 教科書体 N-R" w:hint="eastAsia"/>
        </w:rPr>
        <w:t>㊞</w:t>
      </w:r>
    </w:p>
    <w:p w14:paraId="3E67C64C" w14:textId="77777777" w:rsidR="00756428" w:rsidRDefault="00756428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/>
        </w:rPr>
      </w:pPr>
    </w:p>
    <w:p w14:paraId="2E2F241B" w14:textId="77777777" w:rsidR="00756428" w:rsidRPr="00756428" w:rsidRDefault="004E04A9" w:rsidP="00756428">
      <w:pPr>
        <w:ind w:right="-1"/>
        <w:jc w:val="center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楢葉町</w:t>
      </w: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町民提案型まちづくり補助金概算払請求書</w:t>
      </w:r>
    </w:p>
    <w:p w14:paraId="6188F91F" w14:textId="2B752010" w:rsidR="000149B7" w:rsidRPr="00C552D6" w:rsidRDefault="005D020A" w:rsidP="00CF5A50">
      <w:pPr>
        <w:spacing w:before="240" w:after="240" w:line="120" w:lineRule="atLeast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令和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20120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年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20120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月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日付</w:t>
      </w:r>
      <w:r w:rsidR="00F13EA8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け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で交付決定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があった</w:t>
      </w: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令和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年度</w:t>
      </w:r>
      <w:r w:rsidR="00B654A6" w:rsidRPr="00B654A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楢葉町</w:t>
      </w:r>
      <w:r w:rsidR="00AC63B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 </w:t>
      </w:r>
      <w:r w:rsidR="00B654A6" w:rsidRPr="00B654A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町民提案型まちづくり補助金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について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下記のとおり</w:t>
      </w:r>
      <w:r w:rsidR="004E04A9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概算払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によ</w:t>
      </w:r>
      <w:r w:rsidR="00B654A6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って交付されたく</w:t>
      </w:r>
      <w:r w:rsidR="004E04A9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請求します</w:t>
      </w:r>
      <w:r w:rsidR="00287C8F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。</w:t>
      </w:r>
    </w:p>
    <w:p w14:paraId="5ECA07E1" w14:textId="77777777" w:rsidR="00CF5A50" w:rsidRPr="00B82DCC" w:rsidRDefault="004E04A9" w:rsidP="005151D1">
      <w:pPr>
        <w:spacing w:line="120" w:lineRule="atLeast"/>
        <w:jc w:val="center"/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page" w:tblpX="1915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60"/>
      </w:tblGrid>
      <w:tr w:rsidR="00000000" w14:paraId="1A892758" w14:textId="77777777" w:rsidTr="00CF5A50">
        <w:trPr>
          <w:trHeight w:val="841"/>
        </w:trPr>
        <w:tc>
          <w:tcPr>
            <w:tcW w:w="3828" w:type="dxa"/>
            <w:shd w:val="clear" w:color="auto" w:fill="auto"/>
            <w:vAlign w:val="center"/>
          </w:tcPr>
          <w:p w14:paraId="079D38FB" w14:textId="77777777" w:rsidR="00287C8F" w:rsidRPr="00B82DCC" w:rsidRDefault="004E04A9" w:rsidP="00CF5A50">
            <w:pPr>
              <w:spacing w:before="240" w:line="360" w:lineRule="auto"/>
              <w:jc w:val="center"/>
              <w:rPr>
                <w:rFonts w:ascii="UD デジタル 教科書体 N-R" w:eastAsia="UD デジタル 教科書体 N-R" w:hAnsi="游明朝"/>
                <w:kern w:val="0"/>
                <w:sz w:val="24"/>
                <w:szCs w:val="24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59F9A6D" w14:textId="77777777" w:rsidR="00287C8F" w:rsidRPr="00B82DCC" w:rsidRDefault="004E04A9" w:rsidP="00CF5A50">
            <w:pPr>
              <w:spacing w:before="240"/>
              <w:jc w:val="center"/>
              <w:rPr>
                <w:rFonts w:ascii="UD デジタル 教科書体 N-R" w:eastAsia="UD デジタル 教科書体 N-R" w:hAnsi="游明朝"/>
                <w:kern w:val="0"/>
                <w:sz w:val="24"/>
                <w:szCs w:val="24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  <w:t>概算払請求額</w:t>
            </w:r>
          </w:p>
          <w:p w14:paraId="46F405A3" w14:textId="77777777" w:rsidR="00287C8F" w:rsidRPr="00B82DCC" w:rsidRDefault="00CF5A50" w:rsidP="00CF5A50">
            <w:pPr>
              <w:jc w:val="center"/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（</w:t>
            </w:r>
            <w:r w:rsidR="00212167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交付決定額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の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3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分の２</w:t>
            </w: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）</w:t>
            </w:r>
          </w:p>
        </w:tc>
      </w:tr>
      <w:tr w:rsidR="00000000" w14:paraId="11FF8D3E" w14:textId="77777777" w:rsidTr="00B82DCC">
        <w:trPr>
          <w:trHeight w:val="1056"/>
        </w:trPr>
        <w:tc>
          <w:tcPr>
            <w:tcW w:w="3828" w:type="dxa"/>
            <w:shd w:val="clear" w:color="auto" w:fill="auto"/>
            <w:vAlign w:val="bottom"/>
          </w:tcPr>
          <w:p w14:paraId="1AB70861" w14:textId="77777777" w:rsidR="00287C8F" w:rsidRPr="00B82DCC" w:rsidRDefault="004E04A9" w:rsidP="00B82DCC">
            <w:pPr>
              <w:spacing w:line="360" w:lineRule="auto"/>
              <w:jc w:val="right"/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  <w:t>円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AC9278F" w14:textId="77777777" w:rsidR="00287C8F" w:rsidRPr="00B82DCC" w:rsidRDefault="004E04A9" w:rsidP="00B82DCC">
            <w:pPr>
              <w:spacing w:line="360" w:lineRule="auto"/>
              <w:jc w:val="right"/>
              <w:rPr>
                <w:rFonts w:ascii="UD デジタル 教科書体 N-R" w:eastAsia="UD デジタル 教科書体 N-R" w:hAnsi="游明朝"/>
                <w:kern w:val="0"/>
                <w:sz w:val="28"/>
                <w:szCs w:val="28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  <w:t>円</w:t>
            </w:r>
          </w:p>
        </w:tc>
      </w:tr>
    </w:tbl>
    <w:p w14:paraId="13DA3368" w14:textId="77777777" w:rsidR="00F13EA8" w:rsidRPr="00B82DCC" w:rsidRDefault="00F13EA8" w:rsidP="005151D1">
      <w:pPr>
        <w:spacing w:line="360" w:lineRule="auto"/>
        <w:jc w:val="left"/>
        <w:rPr>
          <w:rFonts w:ascii="UD デジタル 教科書体 N-R" w:eastAsia="UD デジタル 教科書体 N-R" w:hAnsi="游明朝" w:hint="eastAsia"/>
          <w:kern w:val="0"/>
          <w:sz w:val="22"/>
          <w:szCs w:val="22"/>
        </w:rPr>
      </w:pPr>
    </w:p>
    <w:sectPr w:rsidR="00F13EA8" w:rsidRPr="00B82DCC" w:rsidSect="00E708C1">
      <w:headerReference w:type="default" r:id="rId6"/>
      <w:pgSz w:w="11906" w:h="16838" w:code="9"/>
      <w:pgMar w:top="1701" w:right="1701" w:bottom="1701" w:left="1701" w:header="79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1AAC" w14:textId="77777777" w:rsidR="004E04A9" w:rsidRDefault="004E04A9">
      <w:r>
        <w:separator/>
      </w:r>
    </w:p>
  </w:endnote>
  <w:endnote w:type="continuationSeparator" w:id="0">
    <w:p w14:paraId="1DBF3AB3" w14:textId="77777777" w:rsidR="004E04A9" w:rsidRDefault="004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47C3" w14:textId="77777777" w:rsidR="004E04A9" w:rsidRDefault="004E04A9">
      <w:r>
        <w:separator/>
      </w:r>
    </w:p>
  </w:footnote>
  <w:footnote w:type="continuationSeparator" w:id="0">
    <w:p w14:paraId="2DD62FE6" w14:textId="77777777" w:rsidR="004E04A9" w:rsidRDefault="004E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6C73" w14:textId="77777777" w:rsidR="00E708C1" w:rsidRPr="00E7165D" w:rsidRDefault="004E04A9">
    <w:pPr>
      <w:pStyle w:val="a5"/>
      <w:rPr>
        <w:rFonts w:ascii="游明朝" w:eastAsia="游明朝" w:hAnsi="游明朝"/>
        <w:sz w:val="22"/>
        <w:szCs w:val="22"/>
      </w:rPr>
    </w:pPr>
    <w:r w:rsidRPr="00E7165D">
      <w:rPr>
        <w:rFonts w:ascii="游明朝" w:eastAsia="游明朝" w:hAnsi="游明朝" w:hint="eastAsia"/>
        <w:sz w:val="22"/>
        <w:szCs w:val="22"/>
      </w:rPr>
      <w:t>様式第</w:t>
    </w:r>
    <w:r w:rsidR="00FB4FD9">
      <w:rPr>
        <w:rFonts w:ascii="游明朝" w:eastAsia="游明朝" w:hAnsi="游明朝" w:hint="eastAsia"/>
        <w:sz w:val="22"/>
        <w:szCs w:val="22"/>
      </w:rPr>
      <w:t>4</w:t>
    </w:r>
    <w:r w:rsidRPr="00E7165D">
      <w:rPr>
        <w:rFonts w:ascii="游明朝" w:eastAsia="游明朝" w:hAnsi="游明朝"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8A"/>
    <w:rsid w:val="000149B7"/>
    <w:rsid w:val="000A2555"/>
    <w:rsid w:val="000C322A"/>
    <w:rsid w:val="00120120"/>
    <w:rsid w:val="00173564"/>
    <w:rsid w:val="00212167"/>
    <w:rsid w:val="00287C8F"/>
    <w:rsid w:val="00317967"/>
    <w:rsid w:val="003E4D6E"/>
    <w:rsid w:val="004505EE"/>
    <w:rsid w:val="004E04A9"/>
    <w:rsid w:val="005151D1"/>
    <w:rsid w:val="00576B87"/>
    <w:rsid w:val="005D020A"/>
    <w:rsid w:val="00756428"/>
    <w:rsid w:val="00780276"/>
    <w:rsid w:val="00893AE2"/>
    <w:rsid w:val="008B5A35"/>
    <w:rsid w:val="008D0F84"/>
    <w:rsid w:val="008D7914"/>
    <w:rsid w:val="008F1760"/>
    <w:rsid w:val="009A04B4"/>
    <w:rsid w:val="009D2683"/>
    <w:rsid w:val="00A02421"/>
    <w:rsid w:val="00A60198"/>
    <w:rsid w:val="00AC63BC"/>
    <w:rsid w:val="00AD1208"/>
    <w:rsid w:val="00B127E3"/>
    <w:rsid w:val="00B15C6B"/>
    <w:rsid w:val="00B41C73"/>
    <w:rsid w:val="00B55928"/>
    <w:rsid w:val="00B654A6"/>
    <w:rsid w:val="00B82DCC"/>
    <w:rsid w:val="00C46516"/>
    <w:rsid w:val="00C552D6"/>
    <w:rsid w:val="00C83317"/>
    <w:rsid w:val="00CF5A50"/>
    <w:rsid w:val="00D40C8A"/>
    <w:rsid w:val="00DA06B4"/>
    <w:rsid w:val="00DA1EC6"/>
    <w:rsid w:val="00E42875"/>
    <w:rsid w:val="00E708C1"/>
    <w:rsid w:val="00E7165D"/>
    <w:rsid w:val="00E751A0"/>
    <w:rsid w:val="00F13EA8"/>
    <w:rsid w:val="00FA35BE"/>
    <w:rsid w:val="00FB4FD9"/>
    <w:rsid w:val="00FB5632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807B5"/>
  <w15:chartTrackingRefBased/>
  <w15:docId w15:val="{9F5049B9-69FF-4C61-8724-C84DE59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01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E708C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英一 木村</dc:creator>
  <cp:keywords/>
  <cp:lastModifiedBy>英一 木村</cp:lastModifiedBy>
  <cp:revision>3</cp:revision>
  <cp:lastPrinted>1601-01-01T00:00:00Z</cp:lastPrinted>
  <dcterms:created xsi:type="dcterms:W3CDTF">2025-07-25T00:26:00Z</dcterms:created>
  <dcterms:modified xsi:type="dcterms:W3CDTF">2025-07-25T00:26:00Z</dcterms:modified>
</cp:coreProperties>
</file>